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8454A" w14:textId="44E237B7" w:rsidR="00543EA1" w:rsidRPr="00582527" w:rsidRDefault="0008514B" w:rsidP="00582527">
      <w:pPr>
        <w:jc w:val="center"/>
        <w:rPr>
          <w:b/>
          <w:i/>
          <w:lang w:val="it-IT"/>
        </w:rPr>
      </w:pPr>
      <w:r w:rsidRPr="00543EA1">
        <w:rPr>
          <w:b/>
          <w:noProof/>
          <w:sz w:val="32"/>
          <w:lang w:val="it-IT" w:eastAsia="it-IT"/>
        </w:rPr>
        <w:drawing>
          <wp:inline distT="0" distB="0" distL="0" distR="0" wp14:anchorId="2CEEE396" wp14:editId="695FC231">
            <wp:extent cx="5769389" cy="2028304"/>
            <wp:effectExtent l="0" t="0" r="0" b="381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s  logos.jpg"/>
                    <pic:cNvPicPr/>
                  </pic:nvPicPr>
                  <pic:blipFill rotWithShape="1">
                    <a:blip r:embed="rId5">
                      <a:extLst>
                        <a:ext uri="{28A0092B-C50C-407E-A947-70E740481C1C}">
                          <a14:useLocalDpi xmlns:a14="http://schemas.microsoft.com/office/drawing/2010/main" val="0"/>
                        </a:ext>
                      </a:extLst>
                    </a:blip>
                    <a:srcRect t="6558" b="15082"/>
                    <a:stretch/>
                  </pic:blipFill>
                  <pic:spPr bwMode="auto">
                    <a:xfrm>
                      <a:off x="0" y="0"/>
                      <a:ext cx="5929850" cy="2084716"/>
                    </a:xfrm>
                    <a:prstGeom prst="rect">
                      <a:avLst/>
                    </a:prstGeom>
                    <a:ln>
                      <a:noFill/>
                    </a:ln>
                    <a:extLst>
                      <a:ext uri="{53640926-AAD7-44D8-BBD7-CCE9431645EC}">
                        <a14:shadowObscured xmlns:a14="http://schemas.microsoft.com/office/drawing/2010/main"/>
                      </a:ext>
                    </a:extLst>
                  </pic:spPr>
                </pic:pic>
              </a:graphicData>
            </a:graphic>
          </wp:inline>
        </w:drawing>
      </w:r>
    </w:p>
    <w:p w14:paraId="11768175" w14:textId="143FB980" w:rsidR="00543EA1" w:rsidRPr="00582527" w:rsidRDefault="00543EA1" w:rsidP="00582527">
      <w:pPr>
        <w:spacing w:line="276" w:lineRule="auto"/>
        <w:jc w:val="center"/>
        <w:rPr>
          <w:rFonts w:ascii="Calibri" w:eastAsia="Calibri" w:hAnsi="Calibri" w:cs="Calibri"/>
          <w:b/>
          <w:sz w:val="32"/>
          <w:szCs w:val="32"/>
          <w:lang w:val="it-IT"/>
        </w:rPr>
      </w:pPr>
      <w:r w:rsidRPr="00582527">
        <w:rPr>
          <w:rFonts w:ascii="Calibri" w:eastAsia="Calibri" w:hAnsi="Calibri" w:cs="Calibri"/>
          <w:b/>
          <w:sz w:val="32"/>
          <w:szCs w:val="32"/>
          <w:lang w:val="it-IT"/>
        </w:rPr>
        <w:t xml:space="preserve">Comunicato congiunto </w:t>
      </w:r>
      <w:r w:rsidRPr="00582527">
        <w:rPr>
          <w:rFonts w:ascii="Calibri" w:eastAsia="Calibri" w:hAnsi="Calibri" w:cs="Calibri"/>
          <w:b/>
          <w:sz w:val="32"/>
          <w:szCs w:val="32"/>
          <w:lang w:val="it-IT"/>
        </w:rPr>
        <w:t xml:space="preserve">dei sindacati europei sugli sviluppi </w:t>
      </w:r>
      <w:proofErr w:type="gramStart"/>
      <w:r w:rsidRPr="00582527">
        <w:rPr>
          <w:rFonts w:ascii="Calibri" w:eastAsia="Calibri" w:hAnsi="Calibri" w:cs="Calibri"/>
          <w:b/>
          <w:sz w:val="32"/>
          <w:szCs w:val="32"/>
          <w:lang w:val="it-IT"/>
        </w:rPr>
        <w:t>determinati  dal</w:t>
      </w:r>
      <w:proofErr w:type="gramEnd"/>
      <w:r w:rsidRPr="00582527">
        <w:rPr>
          <w:rFonts w:ascii="Calibri" w:eastAsia="Calibri" w:hAnsi="Calibri" w:cs="Calibri"/>
          <w:b/>
          <w:sz w:val="32"/>
          <w:szCs w:val="32"/>
          <w:lang w:val="it-IT"/>
        </w:rPr>
        <w:t xml:space="preserve"> Coronavirus</w:t>
      </w:r>
      <w:r w:rsidR="00582527">
        <w:rPr>
          <w:rFonts w:ascii="Calibri" w:eastAsia="Calibri" w:hAnsi="Calibri" w:cs="Calibri"/>
          <w:b/>
          <w:sz w:val="32"/>
          <w:szCs w:val="32"/>
          <w:lang w:val="it-IT"/>
        </w:rPr>
        <w:t xml:space="preserve"> - </w:t>
      </w:r>
      <w:r w:rsidRPr="00582527">
        <w:rPr>
          <w:rFonts w:ascii="Calibri" w:eastAsia="Calibri" w:hAnsi="Calibri" w:cs="Calibri"/>
          <w:b/>
          <w:sz w:val="32"/>
          <w:szCs w:val="32"/>
          <w:lang w:val="it-IT"/>
        </w:rPr>
        <w:t>Lottiamo per proteggere la salute e la vita dei lavoratori</w:t>
      </w:r>
    </w:p>
    <w:p w14:paraId="0A512546" w14:textId="30BF5772" w:rsidR="00543EA1" w:rsidRPr="00A92220" w:rsidRDefault="00543EA1" w:rsidP="00543EA1">
      <w:pPr>
        <w:spacing w:line="276" w:lineRule="auto"/>
        <w:rPr>
          <w:rFonts w:ascii="Calibri" w:eastAsia="Calibri" w:hAnsi="Calibri" w:cs="Calibri"/>
          <w:sz w:val="22"/>
          <w:szCs w:val="22"/>
          <w:lang w:val="it-IT"/>
        </w:rPr>
      </w:pPr>
      <w:r w:rsidRPr="00A92220">
        <w:rPr>
          <w:rFonts w:ascii="Calibri" w:eastAsia="Calibri" w:hAnsi="Calibri" w:cs="Calibri"/>
          <w:sz w:val="22"/>
          <w:szCs w:val="22"/>
          <w:lang w:val="it-IT"/>
        </w:rPr>
        <w:t xml:space="preserve">I </w:t>
      </w:r>
      <w:proofErr w:type="gramStart"/>
      <w:r w:rsidRPr="00A92220">
        <w:rPr>
          <w:rFonts w:ascii="Calibri" w:eastAsia="Calibri" w:hAnsi="Calibri" w:cs="Calibri"/>
          <w:sz w:val="22"/>
          <w:szCs w:val="22"/>
          <w:lang w:val="it-IT"/>
        </w:rPr>
        <w:t>sindacati  firmatari</w:t>
      </w:r>
      <w:proofErr w:type="gramEnd"/>
      <w:r w:rsidRPr="00A92220">
        <w:rPr>
          <w:rFonts w:ascii="Calibri" w:eastAsia="Calibri" w:hAnsi="Calibri" w:cs="Calibri"/>
          <w:sz w:val="22"/>
          <w:szCs w:val="22"/>
          <w:lang w:val="it-IT"/>
        </w:rPr>
        <w:t xml:space="preserve">  di questo documento  rendono omaggio all'eroico contributo degli scienziati della Sanità, dei lavoratori degli ospedali, dei servizi igienici e di una serie di altri servizi che, anche in condizioni di pericolo di vita, di affaticamento,  di mancanza di personale e di </w:t>
      </w:r>
      <w:r w:rsidR="00DB087E" w:rsidRPr="00A92220">
        <w:rPr>
          <w:rFonts w:ascii="Calibri" w:eastAsia="Calibri" w:hAnsi="Calibri" w:cs="Calibri"/>
          <w:sz w:val="22"/>
          <w:szCs w:val="22"/>
          <w:lang w:val="it-IT"/>
        </w:rPr>
        <w:t>sistemi di prevenzione adeguati</w:t>
      </w:r>
      <w:r w:rsidRPr="00A92220">
        <w:rPr>
          <w:rFonts w:ascii="Calibri" w:eastAsia="Calibri" w:hAnsi="Calibri" w:cs="Calibri"/>
          <w:sz w:val="22"/>
          <w:szCs w:val="22"/>
          <w:lang w:val="it-IT"/>
        </w:rPr>
        <w:t>, si battono per la tutela della vita dei lavoratori, di tutte le persone.</w:t>
      </w:r>
    </w:p>
    <w:p w14:paraId="660F91A5" w14:textId="77777777" w:rsidR="00543EA1" w:rsidRPr="00A92220" w:rsidRDefault="00543EA1" w:rsidP="00543EA1">
      <w:pPr>
        <w:spacing w:line="276" w:lineRule="auto"/>
        <w:rPr>
          <w:rFonts w:ascii="Calibri" w:eastAsia="Calibri" w:hAnsi="Calibri" w:cs="Calibri"/>
          <w:sz w:val="22"/>
          <w:szCs w:val="22"/>
          <w:lang w:val="it-IT"/>
        </w:rPr>
      </w:pPr>
      <w:r w:rsidRPr="00A92220">
        <w:rPr>
          <w:rFonts w:ascii="Calibri" w:eastAsia="Calibri" w:hAnsi="Calibri" w:cs="Calibri"/>
          <w:sz w:val="22"/>
          <w:szCs w:val="22"/>
          <w:lang w:val="it-IT"/>
        </w:rPr>
        <w:t>Le conseguenze di questa epidemia non sono accidentali o un fenomeno naturale. Ma la situazione del coronavirus dimostra le tragiche conseguenze e i rischi per la vita delle persone derivanti da politiche che trattano la Sanità come una questione di responsabilità individuale e come questione di solo profitto.</w:t>
      </w:r>
    </w:p>
    <w:p w14:paraId="7E534F03" w14:textId="77777777" w:rsidR="00543EA1" w:rsidRPr="00A92220" w:rsidRDefault="00543EA1" w:rsidP="00543EA1">
      <w:pPr>
        <w:spacing w:line="276" w:lineRule="auto"/>
        <w:rPr>
          <w:rFonts w:ascii="Calibri" w:eastAsia="Calibri" w:hAnsi="Calibri" w:cs="Calibri"/>
          <w:sz w:val="22"/>
          <w:szCs w:val="22"/>
          <w:lang w:val="it-IT"/>
        </w:rPr>
      </w:pPr>
      <w:proofErr w:type="gramStart"/>
      <w:r w:rsidRPr="00A92220">
        <w:rPr>
          <w:rFonts w:ascii="Calibri" w:eastAsia="Calibri" w:hAnsi="Calibri" w:cs="Calibri"/>
          <w:sz w:val="22"/>
          <w:szCs w:val="22"/>
          <w:lang w:val="it-IT"/>
        </w:rPr>
        <w:t>Le  conseguenze</w:t>
      </w:r>
      <w:proofErr w:type="gramEnd"/>
      <w:r w:rsidRPr="00A92220">
        <w:rPr>
          <w:rFonts w:ascii="Calibri" w:eastAsia="Calibri" w:hAnsi="Calibri" w:cs="Calibri"/>
          <w:sz w:val="22"/>
          <w:szCs w:val="22"/>
          <w:lang w:val="it-IT"/>
        </w:rPr>
        <w:t xml:space="preserve"> sono il risultato della carenza di personale negli ospedali e nei servizi pubblici, della mancanza di infrastrutture, del </w:t>
      </w:r>
      <w:proofErr w:type="spellStart"/>
      <w:r w:rsidRPr="00A92220">
        <w:rPr>
          <w:rFonts w:ascii="Calibri" w:eastAsia="Calibri" w:hAnsi="Calibri" w:cs="Calibri"/>
          <w:sz w:val="22"/>
          <w:szCs w:val="22"/>
          <w:lang w:val="it-IT"/>
        </w:rPr>
        <w:t>sottofinanziamento</w:t>
      </w:r>
      <w:proofErr w:type="spellEnd"/>
      <w:r w:rsidRPr="00A92220">
        <w:rPr>
          <w:rFonts w:ascii="Calibri" w:eastAsia="Calibri" w:hAnsi="Calibri" w:cs="Calibri"/>
          <w:sz w:val="22"/>
          <w:szCs w:val="22"/>
          <w:lang w:val="it-IT"/>
        </w:rPr>
        <w:t>, di una grave carenza di personale medico e infermieristico. Le linee guida dell'UE che hanno smantellato i sistemi di sicurezza sociale, prevenzione e assistenza sanitaria delle persone a beneficio delle grandi società di assicurazioni sanitarie sono scelte politiche con conseguenze e rischi tragici per i popoli d'Europa.</w:t>
      </w:r>
    </w:p>
    <w:p w14:paraId="5D0B31C1" w14:textId="75D39864" w:rsidR="00543EA1" w:rsidRPr="00A92220" w:rsidRDefault="00543EA1" w:rsidP="00543EA1">
      <w:pPr>
        <w:spacing w:line="276" w:lineRule="auto"/>
        <w:rPr>
          <w:rFonts w:ascii="Calibri" w:eastAsia="Calibri" w:hAnsi="Calibri" w:cs="Calibri"/>
          <w:sz w:val="22"/>
          <w:szCs w:val="22"/>
          <w:lang w:val="it-IT"/>
        </w:rPr>
      </w:pPr>
      <w:r w:rsidRPr="00A92220">
        <w:rPr>
          <w:rFonts w:ascii="Calibri" w:eastAsia="Calibri" w:hAnsi="Calibri" w:cs="Calibri"/>
          <w:sz w:val="22"/>
          <w:szCs w:val="22"/>
          <w:lang w:val="it-IT"/>
        </w:rPr>
        <w:t xml:space="preserve"> I governi, invece d</w:t>
      </w:r>
      <w:r w:rsidR="008F489D" w:rsidRPr="00A92220">
        <w:rPr>
          <w:rFonts w:ascii="Calibri" w:eastAsia="Calibri" w:hAnsi="Calibri" w:cs="Calibri"/>
          <w:sz w:val="22"/>
          <w:szCs w:val="22"/>
          <w:lang w:val="it-IT"/>
        </w:rPr>
        <w:t>i adottare misure per risolvere</w:t>
      </w:r>
      <w:r w:rsidRPr="00A92220">
        <w:rPr>
          <w:rFonts w:ascii="Calibri" w:eastAsia="Calibri" w:hAnsi="Calibri" w:cs="Calibri"/>
          <w:sz w:val="22"/>
          <w:szCs w:val="22"/>
          <w:lang w:val="it-IT"/>
        </w:rPr>
        <w:t xml:space="preserve"> le carenze dei sistemi sanitari pubblici, annunciano finanziamenti e assistenza finanziaria alle grandi società.</w:t>
      </w:r>
    </w:p>
    <w:p w14:paraId="1180A922" w14:textId="3F3909B4" w:rsidR="00543EA1" w:rsidRPr="00A92220" w:rsidRDefault="008F489D" w:rsidP="00543EA1">
      <w:pPr>
        <w:spacing w:line="276" w:lineRule="auto"/>
        <w:rPr>
          <w:rFonts w:ascii="Calibri" w:eastAsia="Calibri" w:hAnsi="Calibri" w:cs="Calibri"/>
          <w:sz w:val="22"/>
          <w:szCs w:val="22"/>
          <w:lang w:val="it-IT"/>
        </w:rPr>
      </w:pPr>
      <w:r w:rsidRPr="00A92220">
        <w:rPr>
          <w:rFonts w:ascii="Calibri" w:eastAsia="Calibri" w:hAnsi="Calibri" w:cs="Calibri"/>
          <w:sz w:val="22"/>
          <w:szCs w:val="22"/>
          <w:lang w:val="it-IT"/>
        </w:rPr>
        <w:t>Pecu</w:t>
      </w:r>
      <w:r w:rsidR="00543EA1" w:rsidRPr="00A92220">
        <w:rPr>
          <w:rFonts w:ascii="Calibri" w:eastAsia="Calibri" w:hAnsi="Calibri" w:cs="Calibri"/>
          <w:sz w:val="22"/>
          <w:szCs w:val="22"/>
          <w:lang w:val="it-IT"/>
        </w:rPr>
        <w:t xml:space="preserve">liarità </w:t>
      </w:r>
      <w:proofErr w:type="gramStart"/>
      <w:r w:rsidR="00543EA1" w:rsidRPr="00A92220">
        <w:rPr>
          <w:rFonts w:ascii="Calibri" w:eastAsia="Calibri" w:hAnsi="Calibri" w:cs="Calibri"/>
          <w:sz w:val="22"/>
          <w:szCs w:val="22"/>
          <w:lang w:val="it-IT"/>
        </w:rPr>
        <w:t>della  situazione</w:t>
      </w:r>
      <w:proofErr w:type="gramEnd"/>
      <w:r w:rsidR="00543EA1" w:rsidRPr="00A92220">
        <w:rPr>
          <w:rFonts w:ascii="Calibri" w:eastAsia="Calibri" w:hAnsi="Calibri" w:cs="Calibri"/>
          <w:sz w:val="22"/>
          <w:szCs w:val="22"/>
          <w:lang w:val="it-IT"/>
        </w:rPr>
        <w:t xml:space="preserve"> sono  una serie di Aziende che non adottano le misure necessarie per proteggere i propri dipendenti, ma anche i fenomeni di speculazione  sui  prodotti farmaceutici, che arricchiscono le aziende sanitarie.</w:t>
      </w:r>
    </w:p>
    <w:p w14:paraId="0FE54609" w14:textId="77777777" w:rsidR="00543EA1" w:rsidRPr="00A92220" w:rsidRDefault="00543EA1" w:rsidP="00543EA1">
      <w:pPr>
        <w:spacing w:line="276" w:lineRule="auto"/>
        <w:rPr>
          <w:rFonts w:ascii="Calibri" w:eastAsia="Calibri" w:hAnsi="Calibri" w:cs="Calibri"/>
          <w:sz w:val="22"/>
          <w:szCs w:val="22"/>
          <w:lang w:val="it-IT"/>
        </w:rPr>
      </w:pPr>
      <w:r w:rsidRPr="00A92220">
        <w:rPr>
          <w:rFonts w:ascii="Calibri" w:eastAsia="Calibri" w:hAnsi="Calibri" w:cs="Calibri"/>
          <w:sz w:val="22"/>
          <w:szCs w:val="22"/>
          <w:lang w:val="it-IT"/>
        </w:rPr>
        <w:t xml:space="preserve">In qualità di sindacati, abbiamo la responsabilità di informare i lavoratori dei nostri paesi sugli ultimi sviluppi e sulla pianificazione </w:t>
      </w:r>
      <w:proofErr w:type="spellStart"/>
      <w:r w:rsidRPr="00A92220">
        <w:rPr>
          <w:rFonts w:ascii="Calibri" w:eastAsia="Calibri" w:hAnsi="Calibri" w:cs="Calibri"/>
          <w:sz w:val="22"/>
          <w:szCs w:val="22"/>
          <w:lang w:val="it-IT"/>
        </w:rPr>
        <w:t>antilavorativa</w:t>
      </w:r>
      <w:proofErr w:type="spellEnd"/>
      <w:r w:rsidRPr="00A92220">
        <w:rPr>
          <w:rFonts w:ascii="Calibri" w:eastAsia="Calibri" w:hAnsi="Calibri" w:cs="Calibri"/>
          <w:sz w:val="22"/>
          <w:szCs w:val="22"/>
          <w:lang w:val="it-IT"/>
        </w:rPr>
        <w:t xml:space="preserve"> promossi di recente a causa del coronavirus. </w:t>
      </w:r>
    </w:p>
    <w:p w14:paraId="69BC8216" w14:textId="5849813C" w:rsidR="00543EA1" w:rsidRPr="00A92220" w:rsidRDefault="00543EA1" w:rsidP="00543EA1">
      <w:pPr>
        <w:spacing w:line="276" w:lineRule="auto"/>
        <w:rPr>
          <w:rFonts w:ascii="Calibri" w:eastAsia="Calibri" w:hAnsi="Calibri" w:cs="Calibri"/>
          <w:sz w:val="22"/>
          <w:szCs w:val="22"/>
          <w:lang w:val="it-IT"/>
        </w:rPr>
      </w:pPr>
      <w:r w:rsidRPr="00A92220">
        <w:rPr>
          <w:rFonts w:ascii="Calibri" w:eastAsia="Calibri" w:hAnsi="Calibri" w:cs="Calibri"/>
          <w:sz w:val="22"/>
          <w:szCs w:val="22"/>
          <w:lang w:val="it-IT"/>
        </w:rPr>
        <w:t xml:space="preserve">La posizione dei datori di lavoro e dei governi dei nostri paesi evidenzia una serie di rischi e problemi comuni per i lavoratori, poiché in molti paesi vengono imposte o pianificate misure antioperaie simili. Misure che, da un lato, porteranno le conseguenze finanziarie e i costi della situazione per il coronavirus sulle spalle dei lavoratori, </w:t>
      </w:r>
      <w:r w:rsidR="008F489D" w:rsidRPr="00A92220">
        <w:rPr>
          <w:rFonts w:ascii="Calibri" w:eastAsia="Calibri" w:hAnsi="Calibri" w:cs="Calibri"/>
          <w:sz w:val="22"/>
          <w:szCs w:val="22"/>
          <w:lang w:val="it-IT"/>
        </w:rPr>
        <w:t>quali</w:t>
      </w:r>
      <w:r w:rsidRPr="00A92220">
        <w:rPr>
          <w:rFonts w:ascii="Calibri" w:eastAsia="Calibri" w:hAnsi="Calibri" w:cs="Calibri"/>
          <w:sz w:val="22"/>
          <w:szCs w:val="22"/>
          <w:lang w:val="it-IT"/>
        </w:rPr>
        <w:t xml:space="preserve"> licenziamenti, mancato rinnovo dei contratti, soprattutto per i lavoratori del turismo, ecc. </w:t>
      </w:r>
    </w:p>
    <w:p w14:paraId="7FD77662" w14:textId="7ED86501" w:rsidR="00543EA1" w:rsidRPr="00A92220" w:rsidRDefault="00543EA1" w:rsidP="00543EA1">
      <w:pPr>
        <w:spacing w:line="276" w:lineRule="auto"/>
        <w:rPr>
          <w:rFonts w:ascii="Calibri" w:eastAsia="Calibri" w:hAnsi="Calibri" w:cs="Calibri"/>
          <w:sz w:val="22"/>
          <w:szCs w:val="22"/>
          <w:lang w:val="it-IT"/>
        </w:rPr>
      </w:pPr>
      <w:r w:rsidRPr="00A92220">
        <w:rPr>
          <w:rFonts w:ascii="Calibri" w:eastAsia="Calibri" w:hAnsi="Calibri" w:cs="Calibri"/>
          <w:sz w:val="22"/>
          <w:szCs w:val="22"/>
          <w:lang w:val="it-IT"/>
        </w:rPr>
        <w:t>Dall'altro lato, i datori di lavoro, con il sostegno de</w:t>
      </w:r>
      <w:r w:rsidR="008F489D" w:rsidRPr="00A92220">
        <w:rPr>
          <w:rFonts w:ascii="Calibri" w:eastAsia="Calibri" w:hAnsi="Calibri" w:cs="Calibri"/>
          <w:sz w:val="22"/>
          <w:szCs w:val="22"/>
          <w:lang w:val="it-IT"/>
        </w:rPr>
        <w:t>i governi, hanno l’opportunità</w:t>
      </w:r>
      <w:r w:rsidRPr="00A92220">
        <w:rPr>
          <w:rFonts w:ascii="Calibri" w:eastAsia="Calibri" w:hAnsi="Calibri" w:cs="Calibri"/>
          <w:sz w:val="22"/>
          <w:szCs w:val="22"/>
          <w:lang w:val="it-IT"/>
        </w:rPr>
        <w:t xml:space="preserve"> di </w:t>
      </w:r>
      <w:proofErr w:type="gramStart"/>
      <w:r w:rsidRPr="00A92220">
        <w:rPr>
          <w:rFonts w:ascii="Calibri" w:eastAsia="Calibri" w:hAnsi="Calibri" w:cs="Calibri"/>
          <w:sz w:val="22"/>
          <w:szCs w:val="22"/>
          <w:lang w:val="it-IT"/>
        </w:rPr>
        <w:t>promuovere  e</w:t>
      </w:r>
      <w:proofErr w:type="gramEnd"/>
      <w:r w:rsidRPr="00A92220">
        <w:rPr>
          <w:rFonts w:ascii="Calibri" w:eastAsia="Calibri" w:hAnsi="Calibri" w:cs="Calibri"/>
          <w:sz w:val="22"/>
          <w:szCs w:val="22"/>
          <w:lang w:val="it-IT"/>
        </w:rPr>
        <w:t xml:space="preserve"> adottare misure e piani contro i lavoratori, come la deregolamentazione dell'orario di lavoro giornaliero  in linea con le preferenze dei datori di lavoro, l'imposizione del lavoro occasionale, con misure come il telelavoro anche dopo lo scoppio del coronavirus.</w:t>
      </w:r>
    </w:p>
    <w:p w14:paraId="07E57921" w14:textId="77777777" w:rsidR="00543EA1" w:rsidRPr="00A92220" w:rsidRDefault="00543EA1" w:rsidP="00543EA1">
      <w:pPr>
        <w:spacing w:line="276" w:lineRule="auto"/>
        <w:rPr>
          <w:rFonts w:ascii="Calibri" w:eastAsia="Calibri" w:hAnsi="Calibri" w:cs="Calibri"/>
          <w:sz w:val="22"/>
          <w:szCs w:val="22"/>
          <w:lang w:val="it-IT"/>
        </w:rPr>
      </w:pPr>
      <w:r w:rsidRPr="00A92220">
        <w:rPr>
          <w:rFonts w:ascii="Calibri" w:eastAsia="Calibri" w:hAnsi="Calibri" w:cs="Calibri"/>
          <w:sz w:val="22"/>
          <w:szCs w:val="22"/>
          <w:lang w:val="it-IT"/>
        </w:rPr>
        <w:lastRenderedPageBreak/>
        <w:t>In particolare, denunciamo i governi che anche in queste circostanze, invece di prendere le misure necessarie, perseguitano i sindacati e i sindacalisti che difendono la salute dei lavoratori, denunciando le carenze di personale e i problemi dei sistemi sanitari.</w:t>
      </w:r>
    </w:p>
    <w:p w14:paraId="09648D48" w14:textId="628F628C" w:rsidR="00543EA1" w:rsidRPr="00A92220" w:rsidRDefault="00543EA1" w:rsidP="00543EA1">
      <w:pPr>
        <w:spacing w:line="276" w:lineRule="auto"/>
        <w:rPr>
          <w:rFonts w:ascii="Calibri" w:eastAsia="Calibri" w:hAnsi="Calibri" w:cs="Calibri"/>
          <w:sz w:val="22"/>
          <w:szCs w:val="22"/>
          <w:lang w:val="it-IT"/>
        </w:rPr>
      </w:pPr>
      <w:r w:rsidRPr="00A92220">
        <w:rPr>
          <w:rFonts w:ascii="Calibri" w:eastAsia="Calibri" w:hAnsi="Calibri" w:cs="Calibri"/>
          <w:sz w:val="22"/>
          <w:szCs w:val="22"/>
          <w:lang w:val="it-IT"/>
        </w:rPr>
        <w:t>La vita e la salute dei lavoratori non</w:t>
      </w:r>
      <w:r w:rsidR="008F489D" w:rsidRPr="00A92220">
        <w:rPr>
          <w:rFonts w:ascii="Calibri" w:eastAsia="Calibri" w:hAnsi="Calibri" w:cs="Calibri"/>
          <w:sz w:val="22"/>
          <w:szCs w:val="22"/>
          <w:lang w:val="it-IT"/>
        </w:rPr>
        <w:t xml:space="preserve"> possono essere messe alla mercé</w:t>
      </w:r>
      <w:r w:rsidRPr="00A92220">
        <w:rPr>
          <w:rFonts w:ascii="Calibri" w:eastAsia="Calibri" w:hAnsi="Calibri" w:cs="Calibri"/>
          <w:sz w:val="22"/>
          <w:szCs w:val="22"/>
          <w:lang w:val="it-IT"/>
        </w:rPr>
        <w:t xml:space="preserve"> del profitto. I l</w:t>
      </w:r>
      <w:r w:rsidR="008F489D" w:rsidRPr="00A92220">
        <w:rPr>
          <w:rFonts w:ascii="Calibri" w:eastAsia="Calibri" w:hAnsi="Calibri" w:cs="Calibri"/>
          <w:sz w:val="22"/>
          <w:szCs w:val="22"/>
          <w:lang w:val="it-IT"/>
        </w:rPr>
        <w:t>avoratori hanno pagato e pagano</w:t>
      </w:r>
      <w:r w:rsidRPr="00A92220">
        <w:rPr>
          <w:rFonts w:ascii="Calibri" w:eastAsia="Calibri" w:hAnsi="Calibri" w:cs="Calibri"/>
          <w:sz w:val="22"/>
          <w:szCs w:val="22"/>
          <w:lang w:val="it-IT"/>
        </w:rPr>
        <w:t xml:space="preserve"> le conseguenze della crisi; non pagheranno le conseguenze della privatizzazione e dello </w:t>
      </w:r>
      <w:proofErr w:type="gramStart"/>
      <w:r w:rsidRPr="00A92220">
        <w:rPr>
          <w:rFonts w:ascii="Calibri" w:eastAsia="Calibri" w:hAnsi="Calibri" w:cs="Calibri"/>
          <w:sz w:val="22"/>
          <w:szCs w:val="22"/>
          <w:lang w:val="it-IT"/>
        </w:rPr>
        <w:t>smantellamento  dei</w:t>
      </w:r>
      <w:proofErr w:type="gramEnd"/>
      <w:r w:rsidRPr="00A92220">
        <w:rPr>
          <w:rFonts w:ascii="Calibri" w:eastAsia="Calibri" w:hAnsi="Calibri" w:cs="Calibri"/>
          <w:sz w:val="22"/>
          <w:szCs w:val="22"/>
          <w:lang w:val="it-IT"/>
        </w:rPr>
        <w:t xml:space="preserve"> sistemi sanitari pubblici.</w:t>
      </w:r>
    </w:p>
    <w:p w14:paraId="718CAFA9" w14:textId="77777777" w:rsidR="00543EA1" w:rsidRPr="00A92220" w:rsidRDefault="00543EA1" w:rsidP="00543EA1">
      <w:pPr>
        <w:spacing w:line="276" w:lineRule="auto"/>
        <w:rPr>
          <w:rFonts w:ascii="Calibri" w:eastAsia="Calibri" w:hAnsi="Calibri" w:cs="Calibri"/>
          <w:sz w:val="22"/>
          <w:szCs w:val="22"/>
          <w:lang w:val="it-IT"/>
        </w:rPr>
      </w:pPr>
      <w:r w:rsidRPr="00A92220">
        <w:rPr>
          <w:rFonts w:ascii="Calibri" w:eastAsia="Calibri" w:hAnsi="Calibri" w:cs="Calibri"/>
          <w:sz w:val="22"/>
          <w:szCs w:val="22"/>
          <w:lang w:val="it-IT"/>
        </w:rPr>
        <w:t>ELENCO DELLE RICHIESTE</w:t>
      </w:r>
    </w:p>
    <w:p w14:paraId="3D3BE28D" w14:textId="77777777" w:rsidR="00543EA1" w:rsidRPr="00A92220" w:rsidRDefault="00543EA1" w:rsidP="00543EA1">
      <w:pPr>
        <w:spacing w:line="276" w:lineRule="auto"/>
        <w:rPr>
          <w:rFonts w:ascii="Calibri" w:eastAsia="Calibri" w:hAnsi="Calibri" w:cs="Calibri"/>
          <w:sz w:val="22"/>
          <w:szCs w:val="22"/>
          <w:lang w:val="it-IT"/>
        </w:rPr>
      </w:pPr>
      <w:r w:rsidRPr="00A92220">
        <w:rPr>
          <w:rFonts w:ascii="Calibri" w:eastAsia="Calibri" w:hAnsi="Calibri" w:cs="Calibri"/>
          <w:sz w:val="22"/>
          <w:szCs w:val="22"/>
          <w:lang w:val="it-IT"/>
        </w:rPr>
        <w:t>-  Assunzione permanente di personale medico-sanitario, infermieristico, ecc.</w:t>
      </w:r>
    </w:p>
    <w:p w14:paraId="3D6F1450" w14:textId="7BAE5E0B" w:rsidR="00543EA1" w:rsidRPr="00A92220" w:rsidRDefault="008F489D" w:rsidP="00543EA1">
      <w:pPr>
        <w:spacing w:line="276" w:lineRule="auto"/>
        <w:rPr>
          <w:rFonts w:ascii="Calibri" w:eastAsia="Calibri" w:hAnsi="Calibri" w:cs="Calibri"/>
          <w:sz w:val="22"/>
          <w:szCs w:val="22"/>
          <w:lang w:val="it-IT"/>
        </w:rPr>
      </w:pPr>
      <w:r w:rsidRPr="00A92220">
        <w:rPr>
          <w:rFonts w:ascii="Calibri" w:eastAsia="Calibri" w:hAnsi="Calibri" w:cs="Calibri"/>
          <w:sz w:val="22"/>
          <w:szCs w:val="22"/>
          <w:lang w:val="it-IT"/>
        </w:rPr>
        <w:t>- Attrezzatura completa per</w:t>
      </w:r>
      <w:r w:rsidR="00543EA1" w:rsidRPr="00A92220">
        <w:rPr>
          <w:rFonts w:ascii="Calibri" w:eastAsia="Calibri" w:hAnsi="Calibri" w:cs="Calibri"/>
          <w:sz w:val="22"/>
          <w:szCs w:val="22"/>
          <w:lang w:val="it-IT"/>
        </w:rPr>
        <w:t xml:space="preserve"> tutti i servizi pubblici con i necessari materiali di disinfezi</w:t>
      </w:r>
      <w:r w:rsidRPr="00A92220">
        <w:rPr>
          <w:rFonts w:ascii="Calibri" w:eastAsia="Calibri" w:hAnsi="Calibri" w:cs="Calibri"/>
          <w:sz w:val="22"/>
          <w:szCs w:val="22"/>
          <w:lang w:val="it-IT"/>
        </w:rPr>
        <w:t xml:space="preserve">one e protezione anche </w:t>
      </w:r>
      <w:proofErr w:type="gramStart"/>
      <w:r w:rsidRPr="00A92220">
        <w:rPr>
          <w:rFonts w:ascii="Calibri" w:eastAsia="Calibri" w:hAnsi="Calibri" w:cs="Calibri"/>
          <w:sz w:val="22"/>
          <w:szCs w:val="22"/>
          <w:lang w:val="it-IT"/>
        </w:rPr>
        <w:t xml:space="preserve">questi </w:t>
      </w:r>
      <w:r w:rsidR="00543EA1" w:rsidRPr="00A92220">
        <w:rPr>
          <w:rFonts w:ascii="Calibri" w:eastAsia="Calibri" w:hAnsi="Calibri" w:cs="Calibri"/>
          <w:sz w:val="22"/>
          <w:szCs w:val="22"/>
          <w:lang w:val="it-IT"/>
        </w:rPr>
        <w:t xml:space="preserve"> forniti</w:t>
      </w:r>
      <w:proofErr w:type="gramEnd"/>
      <w:r w:rsidR="00543EA1" w:rsidRPr="00A92220">
        <w:rPr>
          <w:rFonts w:ascii="Calibri" w:eastAsia="Calibri" w:hAnsi="Calibri" w:cs="Calibri"/>
          <w:sz w:val="22"/>
          <w:szCs w:val="22"/>
          <w:lang w:val="it-IT"/>
        </w:rPr>
        <w:t xml:space="preserve"> gratuitamente dallo Stato alla popolazione per fermare l'inaccettabile speculazione.</w:t>
      </w:r>
    </w:p>
    <w:p w14:paraId="696B19C7" w14:textId="1483DBD9" w:rsidR="00543EA1" w:rsidRPr="00A92220" w:rsidRDefault="00543EA1" w:rsidP="00543EA1">
      <w:pPr>
        <w:spacing w:line="276" w:lineRule="auto"/>
        <w:rPr>
          <w:rFonts w:ascii="Calibri" w:eastAsia="Calibri" w:hAnsi="Calibri" w:cs="Calibri"/>
          <w:sz w:val="22"/>
          <w:szCs w:val="22"/>
          <w:lang w:val="it-IT"/>
        </w:rPr>
      </w:pPr>
      <w:r w:rsidRPr="00A92220">
        <w:rPr>
          <w:rFonts w:ascii="Calibri" w:eastAsia="Calibri" w:hAnsi="Calibri" w:cs="Calibri"/>
          <w:sz w:val="22"/>
          <w:szCs w:val="22"/>
          <w:lang w:val="it-IT"/>
        </w:rPr>
        <w:t xml:space="preserve">- </w:t>
      </w:r>
      <w:proofErr w:type="gramStart"/>
      <w:r w:rsidRPr="00A92220">
        <w:rPr>
          <w:rFonts w:ascii="Calibri" w:eastAsia="Calibri" w:hAnsi="Calibri" w:cs="Calibri"/>
          <w:sz w:val="22"/>
          <w:szCs w:val="22"/>
          <w:lang w:val="it-IT"/>
        </w:rPr>
        <w:t>E'</w:t>
      </w:r>
      <w:proofErr w:type="gramEnd"/>
      <w:r w:rsidRPr="00A92220">
        <w:rPr>
          <w:rFonts w:ascii="Calibri" w:eastAsia="Calibri" w:hAnsi="Calibri" w:cs="Calibri"/>
          <w:sz w:val="22"/>
          <w:szCs w:val="22"/>
          <w:lang w:val="it-IT"/>
        </w:rPr>
        <w:t xml:space="preserve"> responsabilità dei governi garantire gio</w:t>
      </w:r>
      <w:r w:rsidR="008F489D" w:rsidRPr="00A92220">
        <w:rPr>
          <w:rFonts w:ascii="Calibri" w:eastAsia="Calibri" w:hAnsi="Calibri" w:cs="Calibri"/>
          <w:sz w:val="22"/>
          <w:szCs w:val="22"/>
          <w:lang w:val="it-IT"/>
        </w:rPr>
        <w:t xml:space="preserve">rni di congedo aggiuntivi, con </w:t>
      </w:r>
      <w:r w:rsidRPr="00A92220">
        <w:rPr>
          <w:rFonts w:ascii="Calibri" w:eastAsia="Calibri" w:hAnsi="Calibri" w:cs="Calibri"/>
          <w:sz w:val="22"/>
          <w:szCs w:val="22"/>
          <w:lang w:val="it-IT"/>
        </w:rPr>
        <w:t>piena retribuzione e l'assicurazione:</w:t>
      </w:r>
    </w:p>
    <w:p w14:paraId="4CC8C387" w14:textId="2195CBF5" w:rsidR="00543EA1" w:rsidRPr="00A92220" w:rsidRDefault="00543EA1" w:rsidP="008F489D">
      <w:pPr>
        <w:pStyle w:val="Paragrafoelenco"/>
        <w:numPr>
          <w:ilvl w:val="0"/>
          <w:numId w:val="4"/>
        </w:numPr>
        <w:spacing w:line="276" w:lineRule="auto"/>
        <w:rPr>
          <w:rFonts w:ascii="Calibri" w:eastAsia="Calibri" w:hAnsi="Calibri" w:cs="Calibri"/>
          <w:sz w:val="22"/>
          <w:szCs w:val="22"/>
          <w:lang w:val="it-IT"/>
        </w:rPr>
      </w:pPr>
      <w:r w:rsidRPr="00A92220">
        <w:rPr>
          <w:rFonts w:ascii="Calibri" w:eastAsia="Calibri" w:hAnsi="Calibri" w:cs="Calibri"/>
          <w:sz w:val="22"/>
          <w:szCs w:val="22"/>
          <w:lang w:val="it-IT"/>
        </w:rPr>
        <w:t>Ai lavoratori malati.</w:t>
      </w:r>
    </w:p>
    <w:p w14:paraId="4D0202E2" w14:textId="0ABE2B5B" w:rsidR="00543EA1" w:rsidRPr="00A92220" w:rsidRDefault="00543EA1" w:rsidP="008F489D">
      <w:pPr>
        <w:pStyle w:val="Paragrafoelenco"/>
        <w:numPr>
          <w:ilvl w:val="0"/>
          <w:numId w:val="4"/>
        </w:numPr>
        <w:spacing w:line="276" w:lineRule="auto"/>
        <w:rPr>
          <w:rFonts w:ascii="Calibri" w:eastAsia="Calibri" w:hAnsi="Calibri" w:cs="Calibri"/>
          <w:sz w:val="22"/>
          <w:szCs w:val="22"/>
          <w:lang w:val="it-IT"/>
        </w:rPr>
      </w:pPr>
      <w:r w:rsidRPr="00A92220">
        <w:rPr>
          <w:rFonts w:ascii="Calibri" w:eastAsia="Calibri" w:hAnsi="Calibri" w:cs="Calibri"/>
          <w:sz w:val="22"/>
          <w:szCs w:val="22"/>
          <w:lang w:val="it-IT"/>
        </w:rPr>
        <w:t>Ai lavoratori costretti ad astenersi dal lavoro a causa di misure preventive di emergenza.</w:t>
      </w:r>
    </w:p>
    <w:p w14:paraId="61358712" w14:textId="3C92021F" w:rsidR="00543EA1" w:rsidRPr="00A92220" w:rsidRDefault="00543EA1" w:rsidP="008F489D">
      <w:pPr>
        <w:pStyle w:val="Paragrafoelenco"/>
        <w:numPr>
          <w:ilvl w:val="0"/>
          <w:numId w:val="4"/>
        </w:numPr>
        <w:spacing w:line="276" w:lineRule="auto"/>
        <w:rPr>
          <w:rFonts w:ascii="Calibri" w:eastAsia="Calibri" w:hAnsi="Calibri" w:cs="Calibri"/>
          <w:sz w:val="22"/>
          <w:szCs w:val="22"/>
          <w:lang w:val="it-IT"/>
        </w:rPr>
      </w:pPr>
      <w:r w:rsidRPr="00A92220">
        <w:rPr>
          <w:rFonts w:ascii="Calibri" w:eastAsia="Calibri" w:hAnsi="Calibri" w:cs="Calibri"/>
          <w:sz w:val="22"/>
          <w:szCs w:val="22"/>
          <w:lang w:val="it-IT"/>
        </w:rPr>
        <w:t>A coloro chiamati a prendersi cura di un bambino malato o di un membro anziano della famiglia.</w:t>
      </w:r>
    </w:p>
    <w:p w14:paraId="5D8B97C0" w14:textId="486844B7" w:rsidR="00543EA1" w:rsidRPr="00A92220" w:rsidRDefault="00543EA1" w:rsidP="008F489D">
      <w:pPr>
        <w:pStyle w:val="Paragrafoelenco"/>
        <w:numPr>
          <w:ilvl w:val="0"/>
          <w:numId w:val="4"/>
        </w:numPr>
        <w:spacing w:line="276" w:lineRule="auto"/>
        <w:rPr>
          <w:rFonts w:ascii="Calibri" w:eastAsia="Calibri" w:hAnsi="Calibri" w:cs="Calibri"/>
          <w:sz w:val="22"/>
          <w:szCs w:val="22"/>
          <w:lang w:val="it-IT"/>
        </w:rPr>
      </w:pPr>
      <w:r w:rsidRPr="00A92220">
        <w:rPr>
          <w:rFonts w:ascii="Calibri" w:eastAsia="Calibri" w:hAnsi="Calibri" w:cs="Calibri"/>
          <w:sz w:val="22"/>
          <w:szCs w:val="22"/>
          <w:lang w:val="it-IT"/>
        </w:rPr>
        <w:t xml:space="preserve">A </w:t>
      </w:r>
      <w:proofErr w:type="gramStart"/>
      <w:r w:rsidRPr="00A92220">
        <w:rPr>
          <w:rFonts w:ascii="Calibri" w:eastAsia="Calibri" w:hAnsi="Calibri" w:cs="Calibri"/>
          <w:sz w:val="22"/>
          <w:szCs w:val="22"/>
          <w:lang w:val="it-IT"/>
        </w:rPr>
        <w:t>coloro  chiamati</w:t>
      </w:r>
      <w:proofErr w:type="gramEnd"/>
      <w:r w:rsidRPr="00A92220">
        <w:rPr>
          <w:rFonts w:ascii="Calibri" w:eastAsia="Calibri" w:hAnsi="Calibri" w:cs="Calibri"/>
          <w:sz w:val="22"/>
          <w:szCs w:val="22"/>
          <w:lang w:val="it-IT"/>
        </w:rPr>
        <w:t xml:space="preserve">  a stare con i figli a casa, a causa della chiusura preventiva di scuole e centri diurni.</w:t>
      </w:r>
    </w:p>
    <w:p w14:paraId="4F499543" w14:textId="77777777" w:rsidR="00543EA1" w:rsidRPr="00A92220" w:rsidRDefault="00543EA1" w:rsidP="00543EA1">
      <w:pPr>
        <w:spacing w:line="276" w:lineRule="auto"/>
        <w:rPr>
          <w:rFonts w:ascii="Calibri" w:eastAsia="Calibri" w:hAnsi="Calibri" w:cs="Calibri"/>
          <w:sz w:val="22"/>
          <w:szCs w:val="22"/>
          <w:lang w:val="it-IT"/>
        </w:rPr>
      </w:pPr>
      <w:r w:rsidRPr="00A92220">
        <w:rPr>
          <w:rFonts w:ascii="Calibri" w:eastAsia="Calibri" w:hAnsi="Calibri" w:cs="Calibri"/>
          <w:sz w:val="22"/>
          <w:szCs w:val="22"/>
          <w:lang w:val="it-IT"/>
        </w:rPr>
        <w:t xml:space="preserve">- </w:t>
      </w:r>
      <w:proofErr w:type="gramStart"/>
      <w:r w:rsidRPr="00A92220">
        <w:rPr>
          <w:rFonts w:ascii="Calibri" w:eastAsia="Calibri" w:hAnsi="Calibri" w:cs="Calibri"/>
          <w:sz w:val="22"/>
          <w:szCs w:val="22"/>
          <w:lang w:val="it-IT"/>
        </w:rPr>
        <w:t>Interruzione  immediata</w:t>
      </w:r>
      <w:proofErr w:type="gramEnd"/>
      <w:r w:rsidRPr="00A92220">
        <w:rPr>
          <w:rFonts w:ascii="Calibri" w:eastAsia="Calibri" w:hAnsi="Calibri" w:cs="Calibri"/>
          <w:sz w:val="22"/>
          <w:szCs w:val="22"/>
          <w:lang w:val="it-IT"/>
        </w:rPr>
        <w:t xml:space="preserve"> di  misure come pignoramenti, vendita all'asta di case, tagli alla fornitura di acqua e di energia elettrica a causa dei debiti delle famiglie.</w:t>
      </w:r>
    </w:p>
    <w:p w14:paraId="54F0167D" w14:textId="70BEFC5A" w:rsidR="00543EA1" w:rsidRPr="00A92220" w:rsidRDefault="00543EA1" w:rsidP="00543EA1">
      <w:pPr>
        <w:spacing w:line="276" w:lineRule="auto"/>
        <w:rPr>
          <w:rFonts w:ascii="Calibri" w:eastAsia="Calibri" w:hAnsi="Calibri" w:cs="Calibri"/>
          <w:sz w:val="22"/>
          <w:szCs w:val="22"/>
          <w:lang w:val="it-IT"/>
        </w:rPr>
      </w:pPr>
      <w:r w:rsidRPr="00A92220">
        <w:rPr>
          <w:rFonts w:ascii="Calibri" w:eastAsia="Calibri" w:hAnsi="Calibri" w:cs="Calibri"/>
          <w:sz w:val="22"/>
          <w:szCs w:val="22"/>
          <w:lang w:val="it-IT"/>
        </w:rPr>
        <w:t>- Assistenza speciale per i rifugiati - gli immigrati e le loro famiglie, per migliorare le loro condizioni di vita e</w:t>
      </w:r>
      <w:r w:rsidR="008F489D" w:rsidRPr="00A92220">
        <w:rPr>
          <w:rFonts w:ascii="Calibri" w:eastAsia="Calibri" w:hAnsi="Calibri" w:cs="Calibri"/>
          <w:sz w:val="22"/>
          <w:szCs w:val="22"/>
          <w:lang w:val="it-IT"/>
        </w:rPr>
        <w:t xml:space="preserve"> di lavoro. Alloggi decenti ed </w:t>
      </w:r>
      <w:r w:rsidRPr="00A92220">
        <w:rPr>
          <w:rFonts w:ascii="Calibri" w:eastAsia="Calibri" w:hAnsi="Calibri" w:cs="Calibri"/>
          <w:sz w:val="22"/>
          <w:szCs w:val="22"/>
          <w:lang w:val="it-IT"/>
        </w:rPr>
        <w:t>igienici per i rifugiati che non siano campi di concentramento. Assistenza sanitaria gratuita e completa. Cibo gratuito e di qualità.</w:t>
      </w:r>
    </w:p>
    <w:p w14:paraId="199B8983" w14:textId="77777777" w:rsidR="00543EA1" w:rsidRPr="00A92220" w:rsidRDefault="00543EA1" w:rsidP="00543EA1">
      <w:pPr>
        <w:spacing w:line="276" w:lineRule="auto"/>
        <w:rPr>
          <w:rFonts w:ascii="Calibri" w:eastAsia="Calibri" w:hAnsi="Calibri" w:cs="Calibri"/>
          <w:sz w:val="22"/>
          <w:szCs w:val="22"/>
          <w:lang w:val="it-IT"/>
        </w:rPr>
      </w:pPr>
      <w:r w:rsidRPr="00A92220">
        <w:rPr>
          <w:rFonts w:ascii="Calibri" w:eastAsia="Calibri" w:hAnsi="Calibri" w:cs="Calibri"/>
          <w:sz w:val="22"/>
          <w:szCs w:val="22"/>
          <w:lang w:val="it-IT"/>
        </w:rPr>
        <w:t>- Il costo complessivo a carico degli Stati e dei vari grandi gruppi economici e non dei lavoratori del settore privato e pubblico.</w:t>
      </w:r>
    </w:p>
    <w:p w14:paraId="7EF720BB" w14:textId="531F0D7D" w:rsidR="00543EA1" w:rsidRPr="00A92220" w:rsidRDefault="00543EA1" w:rsidP="00543EA1">
      <w:pPr>
        <w:spacing w:line="276" w:lineRule="auto"/>
        <w:rPr>
          <w:rFonts w:ascii="Calibri" w:eastAsia="Calibri" w:hAnsi="Calibri" w:cs="Calibri"/>
          <w:b/>
          <w:sz w:val="22"/>
          <w:szCs w:val="22"/>
          <w:lang w:val="it-IT"/>
        </w:rPr>
      </w:pPr>
      <w:r w:rsidRPr="00A92220">
        <w:rPr>
          <w:rFonts w:ascii="Calibri" w:eastAsia="Calibri" w:hAnsi="Calibri" w:cs="Calibri"/>
          <w:b/>
          <w:sz w:val="22"/>
          <w:szCs w:val="22"/>
          <w:lang w:val="it-IT"/>
        </w:rPr>
        <w:t>I popoli d'Europa h</w:t>
      </w:r>
      <w:r w:rsidR="008F489D" w:rsidRPr="00A92220">
        <w:rPr>
          <w:rFonts w:ascii="Calibri" w:eastAsia="Calibri" w:hAnsi="Calibri" w:cs="Calibri"/>
          <w:b/>
          <w:sz w:val="22"/>
          <w:szCs w:val="22"/>
          <w:lang w:val="it-IT"/>
        </w:rPr>
        <w:t>anno già pagato enormemente per</w:t>
      </w:r>
      <w:r w:rsidRPr="00A92220">
        <w:rPr>
          <w:rFonts w:ascii="Calibri" w:eastAsia="Calibri" w:hAnsi="Calibri" w:cs="Calibri"/>
          <w:b/>
          <w:sz w:val="22"/>
          <w:szCs w:val="22"/>
          <w:lang w:val="it-IT"/>
        </w:rPr>
        <w:t xml:space="preserve"> i tagli ingenti ai sistemi sanitari pubblici, la commercializzazione della sanità e delle assicur</w:t>
      </w:r>
      <w:r w:rsidR="008F489D" w:rsidRPr="00A92220">
        <w:rPr>
          <w:rFonts w:ascii="Calibri" w:eastAsia="Calibri" w:hAnsi="Calibri" w:cs="Calibri"/>
          <w:b/>
          <w:sz w:val="22"/>
          <w:szCs w:val="22"/>
          <w:lang w:val="it-IT"/>
        </w:rPr>
        <w:t>azioni sociali, l'imposizione d</w:t>
      </w:r>
      <w:r w:rsidRPr="00A92220">
        <w:rPr>
          <w:rFonts w:ascii="Calibri" w:eastAsia="Calibri" w:hAnsi="Calibri" w:cs="Calibri"/>
          <w:b/>
          <w:sz w:val="22"/>
          <w:szCs w:val="22"/>
          <w:lang w:val="it-IT"/>
        </w:rPr>
        <w:t>i oppressivi rapporti di lavoro.</w:t>
      </w:r>
    </w:p>
    <w:p w14:paraId="69AFA456" w14:textId="77777777" w:rsidR="00543EA1" w:rsidRPr="00A92220" w:rsidRDefault="00543EA1" w:rsidP="00543EA1">
      <w:pPr>
        <w:spacing w:line="276" w:lineRule="auto"/>
        <w:rPr>
          <w:rFonts w:ascii="Calibri" w:eastAsia="Calibri" w:hAnsi="Calibri" w:cs="Calibri"/>
          <w:b/>
          <w:sz w:val="22"/>
          <w:szCs w:val="22"/>
          <w:lang w:val="it-IT"/>
        </w:rPr>
      </w:pPr>
      <w:r w:rsidRPr="00A92220">
        <w:rPr>
          <w:rFonts w:ascii="Calibri" w:eastAsia="Calibri" w:hAnsi="Calibri" w:cs="Calibri"/>
          <w:b/>
          <w:sz w:val="22"/>
          <w:szCs w:val="22"/>
          <w:lang w:val="it-IT"/>
        </w:rPr>
        <w:t xml:space="preserve"> Non accettiamo di pagare per le conseguenze della politica dei governi dell'UE e dei gruppi imprenditoriali.</w:t>
      </w:r>
    </w:p>
    <w:p w14:paraId="02C8A996" w14:textId="6BBC1121" w:rsidR="007E6225" w:rsidRPr="00A92220" w:rsidRDefault="00543EA1" w:rsidP="00582527">
      <w:pPr>
        <w:spacing w:line="276" w:lineRule="auto"/>
        <w:rPr>
          <w:rFonts w:ascii="Calibri" w:eastAsia="Calibri" w:hAnsi="Calibri" w:cs="Calibri"/>
          <w:b/>
          <w:sz w:val="22"/>
          <w:szCs w:val="22"/>
          <w:lang w:val="it-IT"/>
        </w:rPr>
      </w:pPr>
      <w:r w:rsidRPr="00A92220">
        <w:rPr>
          <w:rFonts w:ascii="Calibri" w:eastAsia="Calibri" w:hAnsi="Calibri" w:cs="Calibri"/>
          <w:b/>
          <w:sz w:val="22"/>
          <w:szCs w:val="22"/>
          <w:lang w:val="it-IT"/>
        </w:rPr>
        <w:t>Se tutte le misure di cui sopra non verranno immediatamente adottate, in caso di una grave epidemia o d</w:t>
      </w:r>
      <w:r w:rsidR="00582527" w:rsidRPr="00A92220">
        <w:rPr>
          <w:rFonts w:ascii="Calibri" w:eastAsia="Calibri" w:hAnsi="Calibri" w:cs="Calibri"/>
          <w:b/>
          <w:sz w:val="22"/>
          <w:szCs w:val="22"/>
          <w:lang w:val="it-IT"/>
        </w:rPr>
        <w:t xml:space="preserve">i un grave evento di emergenza </w:t>
      </w:r>
      <w:r w:rsidRPr="00A92220">
        <w:rPr>
          <w:rFonts w:ascii="Calibri" w:eastAsia="Calibri" w:hAnsi="Calibri" w:cs="Calibri"/>
          <w:b/>
          <w:sz w:val="22"/>
          <w:szCs w:val="22"/>
          <w:lang w:val="it-IT"/>
        </w:rPr>
        <w:t>sanitaria in qualsiasi paese, le conseguenze potranno essere ancora più drammatiche.</w:t>
      </w:r>
      <w:bookmarkStart w:id="0" w:name="_GoBack"/>
      <w:bookmarkEnd w:id="0"/>
    </w:p>
    <w:p w14:paraId="671E9B95" w14:textId="77777777" w:rsidR="007E6225" w:rsidRPr="00A92220" w:rsidRDefault="007E6225" w:rsidP="007E6225">
      <w:pPr>
        <w:rPr>
          <w:b/>
          <w:lang w:val="it-IT"/>
        </w:rPr>
      </w:pPr>
      <w:r w:rsidRPr="00A92220">
        <w:rPr>
          <w:b/>
          <w:lang w:val="it-IT"/>
        </w:rPr>
        <w:t>Le organizzazioni sindacali</w:t>
      </w:r>
    </w:p>
    <w:p w14:paraId="2494A8AE" w14:textId="6E19AC21" w:rsidR="00A92220" w:rsidRDefault="007E6225" w:rsidP="00A92220">
      <w:pPr>
        <w:widowControl w:val="0"/>
        <w:spacing w:after="0"/>
        <w:rPr>
          <w:b/>
          <w:lang w:val="it-IT"/>
        </w:rPr>
      </w:pPr>
      <w:r w:rsidRPr="00A92220">
        <w:rPr>
          <w:b/>
          <w:lang w:val="it-IT"/>
        </w:rPr>
        <w:t>Francia</w:t>
      </w:r>
      <w:r w:rsidR="002714FD" w:rsidRPr="00A92220">
        <w:rPr>
          <w:b/>
          <w:lang w:val="it-IT"/>
        </w:rPr>
        <w:t xml:space="preserve"> - </w:t>
      </w:r>
      <w:proofErr w:type="spellStart"/>
      <w:r w:rsidR="002714FD" w:rsidRPr="00A92220">
        <w:rPr>
          <w:b/>
          <w:lang w:val="it-IT"/>
        </w:rPr>
        <w:t>Federation</w:t>
      </w:r>
      <w:proofErr w:type="spellEnd"/>
      <w:r w:rsidR="002714FD" w:rsidRPr="00A92220">
        <w:rPr>
          <w:b/>
          <w:lang w:val="it-IT"/>
        </w:rPr>
        <w:t xml:space="preserve"> Commerce-Services CGT</w:t>
      </w:r>
    </w:p>
    <w:p w14:paraId="7A1811CA" w14:textId="1E34E3F3" w:rsidR="00A92220" w:rsidRDefault="00A92220" w:rsidP="00A92220">
      <w:pPr>
        <w:widowControl w:val="0"/>
        <w:spacing w:after="0"/>
        <w:ind w:firstLine="0"/>
        <w:rPr>
          <w:b/>
          <w:lang w:val="it-IT"/>
        </w:rPr>
      </w:pPr>
      <w:r>
        <w:rPr>
          <w:b/>
          <w:lang w:val="it-IT"/>
        </w:rPr>
        <w:t xml:space="preserve">    </w:t>
      </w:r>
      <w:r w:rsidR="007E6225" w:rsidRPr="00A92220">
        <w:rPr>
          <w:b/>
          <w:lang w:val="it-IT"/>
        </w:rPr>
        <w:t xml:space="preserve">Francia </w:t>
      </w:r>
      <w:r w:rsidR="00B76B2D" w:rsidRPr="00A92220">
        <w:rPr>
          <w:b/>
          <w:lang w:val="it-IT"/>
        </w:rPr>
        <w:t>– UD CGT Val de Marne 94</w:t>
      </w:r>
      <w:r>
        <w:rPr>
          <w:b/>
          <w:lang w:val="it-IT"/>
        </w:rPr>
        <w:t xml:space="preserve"> </w:t>
      </w:r>
    </w:p>
    <w:p w14:paraId="3B140CED" w14:textId="0CBF33DA" w:rsidR="00A92220" w:rsidRDefault="00A92220" w:rsidP="00A92220">
      <w:pPr>
        <w:widowControl w:val="0"/>
        <w:spacing w:after="0"/>
        <w:ind w:firstLine="0"/>
        <w:rPr>
          <w:b/>
          <w:lang w:val="it-IT"/>
        </w:rPr>
      </w:pPr>
      <w:r>
        <w:rPr>
          <w:b/>
          <w:lang w:val="it-IT"/>
        </w:rPr>
        <w:t xml:space="preserve">    </w:t>
      </w:r>
      <w:r w:rsidR="007E6225" w:rsidRPr="00A92220">
        <w:rPr>
          <w:b/>
          <w:lang w:val="it-IT"/>
        </w:rPr>
        <w:t>Italia</w:t>
      </w:r>
      <w:r w:rsidR="002714FD" w:rsidRPr="00A92220">
        <w:rPr>
          <w:b/>
          <w:lang w:val="it-IT"/>
        </w:rPr>
        <w:t xml:space="preserve"> – USB</w:t>
      </w:r>
      <w:r>
        <w:rPr>
          <w:b/>
          <w:lang w:val="it-IT"/>
        </w:rPr>
        <w:t xml:space="preserve"> </w:t>
      </w:r>
    </w:p>
    <w:p w14:paraId="39A2AA08" w14:textId="593CCE32" w:rsidR="00A92220" w:rsidRDefault="00A92220" w:rsidP="00A92220">
      <w:pPr>
        <w:widowControl w:val="0"/>
        <w:spacing w:after="0"/>
        <w:ind w:firstLine="0"/>
        <w:rPr>
          <w:b/>
          <w:lang w:val="it-IT"/>
        </w:rPr>
      </w:pPr>
      <w:r>
        <w:rPr>
          <w:b/>
          <w:lang w:val="it-IT"/>
        </w:rPr>
        <w:t xml:space="preserve">    </w:t>
      </w:r>
      <w:r w:rsidR="007E6225" w:rsidRPr="00A92220">
        <w:rPr>
          <w:b/>
          <w:lang w:val="it-IT"/>
        </w:rPr>
        <w:t>Grecia</w:t>
      </w:r>
      <w:r w:rsidR="002714FD" w:rsidRPr="00A92220">
        <w:rPr>
          <w:b/>
          <w:lang w:val="it-IT"/>
        </w:rPr>
        <w:t xml:space="preserve"> – PAME</w:t>
      </w:r>
    </w:p>
    <w:p w14:paraId="045F7561" w14:textId="5E7568A8" w:rsidR="00A92220" w:rsidRDefault="00A92220" w:rsidP="00A92220">
      <w:pPr>
        <w:widowControl w:val="0"/>
        <w:spacing w:after="0"/>
        <w:ind w:firstLine="0"/>
        <w:rPr>
          <w:b/>
          <w:lang w:val="it-IT"/>
        </w:rPr>
      </w:pPr>
      <w:r>
        <w:rPr>
          <w:b/>
          <w:lang w:val="it-IT"/>
        </w:rPr>
        <w:t xml:space="preserve">    </w:t>
      </w:r>
      <w:r w:rsidR="002714FD" w:rsidRPr="00A92220">
        <w:rPr>
          <w:b/>
          <w:lang w:val="it-IT"/>
        </w:rPr>
        <w:t xml:space="preserve">Serbia </w:t>
      </w:r>
      <w:r w:rsidR="006638E4" w:rsidRPr="00A92220">
        <w:rPr>
          <w:b/>
          <w:lang w:val="it-IT"/>
        </w:rPr>
        <w:t>–</w:t>
      </w:r>
      <w:r w:rsidR="002714FD" w:rsidRPr="00A92220">
        <w:rPr>
          <w:b/>
          <w:lang w:val="it-IT"/>
        </w:rPr>
        <w:t xml:space="preserve"> SLOGA</w:t>
      </w:r>
    </w:p>
    <w:p w14:paraId="16BBAF3D" w14:textId="4B6E385F" w:rsidR="00A92220" w:rsidRDefault="00A92220" w:rsidP="00A92220">
      <w:pPr>
        <w:widowControl w:val="0"/>
        <w:spacing w:after="0"/>
        <w:ind w:firstLine="0"/>
        <w:rPr>
          <w:b/>
          <w:lang w:val="it-IT"/>
        </w:rPr>
      </w:pPr>
      <w:r>
        <w:rPr>
          <w:b/>
          <w:lang w:val="it-IT"/>
        </w:rPr>
        <w:t xml:space="preserve">    </w:t>
      </w:r>
      <w:r w:rsidR="007E6225" w:rsidRPr="00A92220">
        <w:rPr>
          <w:b/>
          <w:lang w:val="it-IT"/>
        </w:rPr>
        <w:t>Paesi Baschi</w:t>
      </w:r>
      <w:r w:rsidR="006638E4" w:rsidRPr="00A92220">
        <w:rPr>
          <w:b/>
          <w:lang w:val="it-IT"/>
        </w:rPr>
        <w:t xml:space="preserve"> </w:t>
      </w:r>
      <w:r w:rsidR="007E6225" w:rsidRPr="00A92220">
        <w:rPr>
          <w:b/>
          <w:lang w:val="it-IT"/>
        </w:rPr>
        <w:t>(spagna)</w:t>
      </w:r>
      <w:r w:rsidR="00B76B2D" w:rsidRPr="00A92220">
        <w:rPr>
          <w:b/>
          <w:lang w:val="it-IT"/>
        </w:rPr>
        <w:t>–</w:t>
      </w:r>
      <w:r w:rsidR="006638E4" w:rsidRPr="00A92220">
        <w:rPr>
          <w:b/>
          <w:lang w:val="it-IT"/>
        </w:rPr>
        <w:t xml:space="preserve"> LAB</w:t>
      </w:r>
      <w:r>
        <w:rPr>
          <w:b/>
          <w:lang w:val="it-IT"/>
        </w:rPr>
        <w:t xml:space="preserve"> </w:t>
      </w:r>
    </w:p>
    <w:p w14:paraId="530C196E" w14:textId="77777777" w:rsidR="00A92220" w:rsidRDefault="00A92220" w:rsidP="00A92220">
      <w:pPr>
        <w:widowControl w:val="0"/>
        <w:spacing w:after="0"/>
        <w:ind w:firstLine="0"/>
        <w:rPr>
          <w:b/>
          <w:lang w:val="it-IT"/>
        </w:rPr>
      </w:pPr>
      <w:r>
        <w:rPr>
          <w:b/>
          <w:lang w:val="it-IT"/>
        </w:rPr>
        <w:t xml:space="preserve">    </w:t>
      </w:r>
      <w:r w:rsidR="00B76B2D" w:rsidRPr="00A92220">
        <w:rPr>
          <w:b/>
          <w:lang w:val="it-IT"/>
        </w:rPr>
        <w:t xml:space="preserve">Galizia </w:t>
      </w:r>
      <w:r w:rsidR="007E6225" w:rsidRPr="00A92220">
        <w:rPr>
          <w:b/>
          <w:lang w:val="it-IT"/>
        </w:rPr>
        <w:t>(spagna)</w:t>
      </w:r>
      <w:r w:rsidR="00B76B2D" w:rsidRPr="00A92220">
        <w:rPr>
          <w:b/>
          <w:lang w:val="it-IT"/>
        </w:rPr>
        <w:t xml:space="preserve">– </w:t>
      </w:r>
      <w:proofErr w:type="spellStart"/>
      <w:r w:rsidR="00B76B2D" w:rsidRPr="00A92220">
        <w:rPr>
          <w:b/>
          <w:lang w:val="it-IT"/>
        </w:rPr>
        <w:t>CUT</w:t>
      </w:r>
    </w:p>
    <w:p w14:paraId="739F4A99" w14:textId="77777777" w:rsidR="00A92220" w:rsidRDefault="00A92220" w:rsidP="00A92220">
      <w:pPr>
        <w:widowControl w:val="0"/>
        <w:spacing w:after="0"/>
        <w:ind w:firstLine="0"/>
        <w:rPr>
          <w:b/>
          <w:lang w:val="it-IT"/>
        </w:rPr>
      </w:pPr>
      <w:proofErr w:type="spellEnd"/>
      <w:r>
        <w:rPr>
          <w:b/>
          <w:lang w:val="it-IT"/>
        </w:rPr>
        <w:t xml:space="preserve">    </w:t>
      </w:r>
      <w:r w:rsidR="007E6225" w:rsidRPr="00A92220">
        <w:rPr>
          <w:b/>
          <w:lang w:val="it-IT"/>
        </w:rPr>
        <w:t>Cipro</w:t>
      </w:r>
      <w:r w:rsidR="00B76B2D" w:rsidRPr="00A92220">
        <w:rPr>
          <w:b/>
          <w:lang w:val="it-IT"/>
        </w:rPr>
        <w:t xml:space="preserve"> – PEO</w:t>
      </w:r>
    </w:p>
    <w:p w14:paraId="38C4A0CE" w14:textId="77777777" w:rsidR="00A92220" w:rsidRDefault="00A92220" w:rsidP="00A92220">
      <w:pPr>
        <w:widowControl w:val="0"/>
        <w:spacing w:after="0"/>
        <w:ind w:firstLine="0"/>
        <w:rPr>
          <w:b/>
          <w:lang w:val="it-IT"/>
        </w:rPr>
      </w:pPr>
      <w:r>
        <w:rPr>
          <w:b/>
          <w:lang w:val="it-IT"/>
        </w:rPr>
        <w:t xml:space="preserve">    </w:t>
      </w:r>
      <w:r w:rsidR="00B76B2D" w:rsidRPr="00A92220">
        <w:rPr>
          <w:b/>
          <w:lang w:val="it-IT"/>
        </w:rPr>
        <w:t xml:space="preserve">Russia – </w:t>
      </w:r>
      <w:proofErr w:type="spellStart"/>
      <w:r w:rsidR="00B76B2D" w:rsidRPr="00A92220">
        <w:rPr>
          <w:b/>
          <w:lang w:val="it-IT"/>
        </w:rPr>
        <w:t>Migrant</w:t>
      </w:r>
      <w:proofErr w:type="spellEnd"/>
      <w:r w:rsidR="00B76B2D" w:rsidRPr="00A92220">
        <w:rPr>
          <w:b/>
          <w:lang w:val="it-IT"/>
        </w:rPr>
        <w:t xml:space="preserve"> </w:t>
      </w:r>
      <w:proofErr w:type="spellStart"/>
      <w:r w:rsidR="00B76B2D" w:rsidRPr="00A92220">
        <w:rPr>
          <w:b/>
          <w:lang w:val="it-IT"/>
        </w:rPr>
        <w:t>Workers</w:t>
      </w:r>
      <w:proofErr w:type="spellEnd"/>
      <w:r w:rsidR="00B76B2D" w:rsidRPr="00A92220">
        <w:rPr>
          <w:b/>
          <w:lang w:val="it-IT"/>
        </w:rPr>
        <w:t xml:space="preserve"> Union</w:t>
      </w:r>
    </w:p>
    <w:p w14:paraId="5B718457" w14:textId="11BAEEF7" w:rsidR="0007107C" w:rsidRPr="00A92220" w:rsidRDefault="00A92220" w:rsidP="00A92220">
      <w:pPr>
        <w:widowControl w:val="0"/>
        <w:spacing w:after="0"/>
        <w:ind w:firstLine="0"/>
        <w:rPr>
          <w:b/>
          <w:lang w:val="it-IT"/>
        </w:rPr>
      </w:pPr>
      <w:r>
        <w:rPr>
          <w:b/>
          <w:lang w:val="it-IT"/>
        </w:rPr>
        <w:t xml:space="preserve">    </w:t>
      </w:r>
      <w:r w:rsidR="007E6225" w:rsidRPr="00A92220">
        <w:rPr>
          <w:b/>
          <w:lang w:val="it-IT"/>
        </w:rPr>
        <w:t>Polonia</w:t>
      </w:r>
      <w:r w:rsidR="0007107C" w:rsidRPr="00A92220">
        <w:rPr>
          <w:b/>
          <w:lang w:val="it-IT"/>
        </w:rPr>
        <w:t xml:space="preserve"> – WZZ WALKA</w:t>
      </w:r>
    </w:p>
    <w:sectPr w:rsidR="0007107C" w:rsidRPr="00A92220" w:rsidSect="009703C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743D4E"/>
    <w:multiLevelType w:val="hybridMultilevel"/>
    <w:tmpl w:val="151426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65F76EC6"/>
    <w:multiLevelType w:val="hybridMultilevel"/>
    <w:tmpl w:val="CAE66598"/>
    <w:lvl w:ilvl="0" w:tplc="13166F58">
      <w:numFmt w:val="bullet"/>
      <w:lvlText w:val="•"/>
      <w:lvlJc w:val="left"/>
      <w:pPr>
        <w:ind w:left="928" w:hanging="360"/>
      </w:pPr>
      <w:rPr>
        <w:rFonts w:ascii="Arial" w:eastAsiaTheme="minorHAnsi" w:hAnsi="Arial" w:cs="Aria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nsid w:val="6D4F50F5"/>
    <w:multiLevelType w:val="hybridMultilevel"/>
    <w:tmpl w:val="838E5062"/>
    <w:lvl w:ilvl="0" w:tplc="13166F58">
      <w:numFmt w:val="bullet"/>
      <w:lvlText w:val="•"/>
      <w:lvlJc w:val="left"/>
      <w:pPr>
        <w:ind w:left="644" w:hanging="360"/>
      </w:pPr>
      <w:rPr>
        <w:rFonts w:ascii="Arial" w:eastAsiaTheme="minorHAnsi" w:hAnsi="Arial"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
    <w:nsid w:val="74745006"/>
    <w:multiLevelType w:val="hybridMultilevel"/>
    <w:tmpl w:val="5EBCAF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EC"/>
    <w:rsid w:val="0007107C"/>
    <w:rsid w:val="0008514B"/>
    <w:rsid w:val="00144FA2"/>
    <w:rsid w:val="002714FD"/>
    <w:rsid w:val="003A31B6"/>
    <w:rsid w:val="00543EA1"/>
    <w:rsid w:val="00582527"/>
    <w:rsid w:val="005E1ECE"/>
    <w:rsid w:val="006121EC"/>
    <w:rsid w:val="006638E4"/>
    <w:rsid w:val="006A31A3"/>
    <w:rsid w:val="007D41B6"/>
    <w:rsid w:val="007E6225"/>
    <w:rsid w:val="008F2721"/>
    <w:rsid w:val="008F489D"/>
    <w:rsid w:val="00940621"/>
    <w:rsid w:val="009703CC"/>
    <w:rsid w:val="00A92220"/>
    <w:rsid w:val="00B16629"/>
    <w:rsid w:val="00B76B2D"/>
    <w:rsid w:val="00BF6FE3"/>
    <w:rsid w:val="00C90BFF"/>
    <w:rsid w:val="00DB08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0D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l-GR" w:eastAsia="en-US" w:bidi="ar-SA"/>
      </w:rPr>
    </w:rPrDefault>
    <w:pPrDefault>
      <w:pPr>
        <w:spacing w:after="200"/>
        <w:ind w:firstLine="284"/>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A31A3"/>
    <w:pPr>
      <w:ind w:left="720"/>
      <w:contextualSpacing/>
    </w:pPr>
  </w:style>
  <w:style w:type="paragraph" w:styleId="Testofumetto">
    <w:name w:val="Balloon Text"/>
    <w:basedOn w:val="Normale"/>
    <w:link w:val="TestofumettoCarattere"/>
    <w:uiPriority w:val="99"/>
    <w:semiHidden/>
    <w:unhideWhenUsed/>
    <w:rsid w:val="002714FD"/>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1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812</Words>
  <Characters>4633</Characters>
  <Application>Microsoft Macintosh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international</dc:creator>
  <cp:lastModifiedBy>cinzia della porta</cp:lastModifiedBy>
  <cp:revision>5</cp:revision>
  <cp:lastPrinted>2020-03-13T09:33:00Z</cp:lastPrinted>
  <dcterms:created xsi:type="dcterms:W3CDTF">2020-03-13T15:50:00Z</dcterms:created>
  <dcterms:modified xsi:type="dcterms:W3CDTF">2020-03-13T17:25:00Z</dcterms:modified>
</cp:coreProperties>
</file>